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9F" w:rsidRPr="009D648E" w:rsidRDefault="00E523F7" w:rsidP="0071389F">
      <w:pPr>
        <w:jc w:val="center"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先端酵素学研究所</w:t>
      </w:r>
      <w:r w:rsidR="0071389F" w:rsidRPr="009D648E">
        <w:rPr>
          <w:rFonts w:hint="eastAsia"/>
          <w:color w:val="000000"/>
        </w:rPr>
        <w:t>プロテオゲノム研究</w:t>
      </w:r>
      <w:r>
        <w:rPr>
          <w:rFonts w:hint="eastAsia"/>
          <w:color w:val="000000"/>
        </w:rPr>
        <w:t>領域</w:t>
      </w:r>
      <w:r w:rsidR="0071389F" w:rsidRPr="009D648E">
        <w:rPr>
          <w:rFonts w:hint="eastAsia"/>
          <w:color w:val="000000"/>
        </w:rPr>
        <w:t>動物実験</w:t>
      </w:r>
      <w:r>
        <w:rPr>
          <w:rFonts w:hint="eastAsia"/>
          <w:color w:val="000000"/>
        </w:rPr>
        <w:t>施設</w:t>
      </w:r>
      <w:r w:rsidR="0071389F" w:rsidRPr="009D648E">
        <w:rPr>
          <w:rFonts w:hint="eastAsia"/>
          <w:color w:val="000000"/>
        </w:rPr>
        <w:t>利用者承認申請書</w:t>
      </w:r>
    </w:p>
    <w:p w:rsidR="0071389F" w:rsidRPr="009D648E" w:rsidRDefault="0071389F" w:rsidP="0071389F">
      <w:pPr>
        <w:pStyle w:val="a3"/>
        <w:rPr>
          <w:rFonts w:ascii="ＭＳ 明朝" w:eastAsia="ＭＳ 明朝" w:hAnsi="ＭＳ 明朝"/>
          <w:color w:val="000000"/>
          <w:sz w:val="20"/>
        </w:rPr>
      </w:pPr>
    </w:p>
    <w:p w:rsidR="0071389F" w:rsidRPr="009D648E" w:rsidRDefault="0071389F" w:rsidP="0071389F">
      <w:pPr>
        <w:pStyle w:val="a3"/>
        <w:rPr>
          <w:rFonts w:ascii="ＭＳ 明朝" w:eastAsia="ＭＳ 明朝" w:hAnsi="ＭＳ 明朝" w:hint="eastAsia"/>
          <w:color w:val="000000"/>
          <w:sz w:val="20"/>
        </w:rPr>
      </w:pPr>
      <w:r w:rsidRPr="009D648E">
        <w:rPr>
          <w:rFonts w:ascii="ＭＳ 明朝" w:eastAsia="ＭＳ 明朝" w:hAnsi="ＭＳ 明朝" w:hint="eastAsia"/>
          <w:color w:val="000000"/>
          <w:sz w:val="20"/>
        </w:rPr>
        <w:t>申請日：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02"/>
      </w:tblGrid>
      <w:tr w:rsidR="0071389F" w:rsidRPr="009D648E" w:rsidTr="001B0583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71389F" w:rsidRPr="009D648E" w:rsidRDefault="0071389F" w:rsidP="0071389F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氏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名</w:t>
            </w:r>
          </w:p>
        </w:tc>
        <w:tc>
          <w:tcPr>
            <w:tcW w:w="6902" w:type="dxa"/>
          </w:tcPr>
          <w:p w:rsidR="0071389F" w:rsidRPr="009D648E" w:rsidRDefault="0071389F" w:rsidP="0071389F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</w:tc>
      </w:tr>
      <w:tr w:rsidR="00601FEC" w:rsidRPr="009D648E" w:rsidTr="001B0583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01FEC" w:rsidRPr="009D648E" w:rsidRDefault="00601FEC" w:rsidP="00DE043B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所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属</w:t>
            </w:r>
            <w:r w:rsidR="00DE043B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・職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DE043B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名</w:t>
            </w:r>
          </w:p>
        </w:tc>
        <w:tc>
          <w:tcPr>
            <w:tcW w:w="6902" w:type="dxa"/>
          </w:tcPr>
          <w:p w:rsidR="00601FEC" w:rsidRPr="009D648E" w:rsidRDefault="00601FEC" w:rsidP="0071389F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</w:tc>
      </w:tr>
      <w:tr w:rsidR="00427743" w:rsidRPr="009D648E" w:rsidTr="001236BC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427743" w:rsidRPr="009D648E" w:rsidRDefault="00427743" w:rsidP="001236BC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主　任　教　授</w:t>
            </w:r>
          </w:p>
        </w:tc>
        <w:tc>
          <w:tcPr>
            <w:tcW w:w="6902" w:type="dxa"/>
          </w:tcPr>
          <w:p w:rsidR="00427743" w:rsidRPr="009D648E" w:rsidRDefault="00427743" w:rsidP="001236BC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　（印）</w:t>
            </w:r>
          </w:p>
        </w:tc>
      </w:tr>
      <w:tr w:rsidR="00601FEC" w:rsidRPr="009D648E" w:rsidTr="001B0583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01FEC" w:rsidRPr="009D648E" w:rsidRDefault="00601FEC" w:rsidP="00601FEC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実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験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題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目</w:t>
            </w:r>
          </w:p>
        </w:tc>
        <w:tc>
          <w:tcPr>
            <w:tcW w:w="6902" w:type="dxa"/>
          </w:tcPr>
          <w:p w:rsidR="00601FEC" w:rsidRPr="009D648E" w:rsidRDefault="00601FEC" w:rsidP="0071389F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</w:tc>
      </w:tr>
      <w:tr w:rsidR="00601FEC" w:rsidRPr="009D648E" w:rsidTr="001B0583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01FEC" w:rsidRPr="009D648E" w:rsidRDefault="00F85053" w:rsidP="00F85053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承　認　番　号</w:t>
            </w:r>
          </w:p>
        </w:tc>
        <w:tc>
          <w:tcPr>
            <w:tcW w:w="6902" w:type="dxa"/>
          </w:tcPr>
          <w:p w:rsidR="00601FEC" w:rsidRPr="009D648E" w:rsidRDefault="00F85053" w:rsidP="0071389F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徳動物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　　</w:t>
            </w:r>
          </w:p>
        </w:tc>
      </w:tr>
      <w:tr w:rsidR="001B0583" w:rsidRPr="009D648E" w:rsidTr="001B0583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1B0583" w:rsidRPr="009D648E" w:rsidRDefault="001B0583" w:rsidP="001B0583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持　込　材　料</w:t>
            </w:r>
          </w:p>
        </w:tc>
        <w:tc>
          <w:tcPr>
            <w:tcW w:w="6902" w:type="dxa"/>
          </w:tcPr>
          <w:p w:rsidR="001B0583" w:rsidRPr="009D648E" w:rsidRDefault="001B0583" w:rsidP="0071389F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無・有（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　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  <w:p w:rsidR="00427743" w:rsidRPr="009D648E" w:rsidRDefault="001B0583" w:rsidP="00427743">
            <w:pPr>
              <w:pStyle w:val="a3"/>
              <w:spacing w:line="240" w:lineRule="exact"/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細胞株の場合は</w:t>
            </w:r>
            <w:r w:rsidRPr="009D648E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ICLAS</w:t>
            </w: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での検査結果の提出が必要です。</w:t>
            </w:r>
          </w:p>
          <w:p w:rsidR="001B0583" w:rsidRPr="009D648E" w:rsidRDefault="00427743" w:rsidP="00427743">
            <w:pPr>
              <w:pStyle w:val="a3"/>
              <w:spacing w:line="240" w:lineRule="exact"/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特別配合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飼料</w:t>
            </w: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は、徳島大学動物実験委員会による申合せ（</w:t>
            </w:r>
            <w:r w:rsidRPr="009D648E">
              <w:rPr>
                <w:rFonts w:ascii="ＭＳ 明朝" w:eastAsia="ＭＳ 明朝" w:hAnsi="ＭＳ 明朝"/>
                <w:color w:val="000000"/>
                <w:sz w:val="16"/>
                <w:szCs w:val="16"/>
              </w:rPr>
              <w:t>H25</w:t>
            </w: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年10月8日）に従って下さい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。</w:t>
            </w:r>
          </w:p>
        </w:tc>
      </w:tr>
      <w:tr w:rsidR="00CA4FA8" w:rsidRPr="009D648E" w:rsidTr="003160B0">
        <w:tblPrEx>
          <w:tblCellMar>
            <w:top w:w="0" w:type="dxa"/>
            <w:bottom w:w="0" w:type="dxa"/>
          </w:tblCellMar>
        </w:tblPrEx>
        <w:trPr>
          <w:cantSplit/>
          <w:trHeight w:val="1231"/>
        </w:trPr>
        <w:tc>
          <w:tcPr>
            <w:tcW w:w="1800" w:type="dxa"/>
          </w:tcPr>
          <w:p w:rsidR="00CA4FA8" w:rsidRPr="009D648E" w:rsidRDefault="00CA4FA8" w:rsidP="0071389F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既</w:t>
            </w:r>
            <w:r w:rsidR="003160B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往</w:t>
            </w:r>
            <w:r w:rsidR="003160B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症</w:t>
            </w:r>
          </w:p>
          <w:p w:rsidR="00CA4FA8" w:rsidRPr="009D648E" w:rsidRDefault="00CA4FA8" w:rsidP="0071389F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</w:p>
        </w:tc>
        <w:tc>
          <w:tcPr>
            <w:tcW w:w="6902" w:type="dxa"/>
          </w:tcPr>
          <w:p w:rsidR="00CA4FA8" w:rsidRPr="009D648E" w:rsidRDefault="00CA4FA8" w:rsidP="00CA4FA8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慢性感染症　　：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なし・あり（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  <w:p w:rsidR="00CA4FA8" w:rsidRPr="009D648E" w:rsidRDefault="00CA4FA8" w:rsidP="00CA4FA8">
            <w:pPr>
              <w:pStyle w:val="a3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アレルギー疾患：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なし・あり（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</w:t>
            </w:r>
            <w:r w:rsidR="003C4E0B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  <w:p w:rsidR="003160B0" w:rsidRPr="009D648E" w:rsidRDefault="003160B0" w:rsidP="00CA4FA8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その他、動物実験を行う上で、相談を希望する健康上の問題</w:t>
            </w:r>
          </w:p>
          <w:p w:rsidR="003160B0" w:rsidRPr="009D648E" w:rsidRDefault="003160B0" w:rsidP="00CA4FA8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：なし・あり（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</w:tc>
      </w:tr>
      <w:tr w:rsidR="00601FEC" w:rsidRPr="009D648E" w:rsidTr="001B0583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601FEC" w:rsidRPr="009D648E" w:rsidRDefault="00601FEC" w:rsidP="001B0583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教育訓練受講日</w:t>
            </w:r>
          </w:p>
        </w:tc>
        <w:tc>
          <w:tcPr>
            <w:tcW w:w="6902" w:type="dxa"/>
          </w:tcPr>
          <w:p w:rsidR="00601FEC" w:rsidRPr="009D648E" w:rsidRDefault="00601FEC" w:rsidP="00601FEC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平成　　　年　　　月　　　　日</w:t>
            </w:r>
          </w:p>
        </w:tc>
      </w:tr>
      <w:tr w:rsidR="00601FEC" w:rsidRPr="009D648E" w:rsidTr="00427743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1800" w:type="dxa"/>
          </w:tcPr>
          <w:p w:rsidR="00601FEC" w:rsidRPr="009D648E" w:rsidRDefault="00DE043B" w:rsidP="001B0583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ペット飼育</w:t>
            </w:r>
          </w:p>
        </w:tc>
        <w:tc>
          <w:tcPr>
            <w:tcW w:w="6902" w:type="dxa"/>
          </w:tcPr>
          <w:p w:rsidR="006D12A0" w:rsidRPr="009D648E" w:rsidRDefault="00601FEC" w:rsidP="00427743">
            <w:pPr>
              <w:pStyle w:val="a3"/>
              <w:spacing w:line="280" w:lineRule="exact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無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ハムスター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ラット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マウス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モルモット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イヌ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ネコ</w:t>
            </w:r>
          </w:p>
          <w:p w:rsidR="006D12A0" w:rsidRPr="009D648E" w:rsidRDefault="00601FEC" w:rsidP="00427743">
            <w:pPr>
              <w:pStyle w:val="a3"/>
              <w:spacing w:line="280" w:lineRule="exact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その他（</w:t>
            </w:r>
            <w:r w:rsidR="00427743"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</w:p>
          <w:p w:rsidR="007E3715" w:rsidRPr="009D648E" w:rsidRDefault="006D12A0" w:rsidP="004E5398">
            <w:pPr>
              <w:pStyle w:val="a3"/>
              <w:spacing w:line="240" w:lineRule="exact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イヌ・ネコ</w:t>
            </w:r>
            <w:r w:rsidR="00CA4FA8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の口腔・爪</w:t>
            </w: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にはパスツレラ</w:t>
            </w:r>
            <w:r w:rsidR="00CA4FA8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属</w:t>
            </w:r>
            <w:r w:rsidR="007E3715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（含</w:t>
            </w:r>
            <w:proofErr w:type="spellStart"/>
            <w:r w:rsidR="007E3715" w:rsidRPr="009D648E">
              <w:rPr>
                <w:rFonts w:ascii="ＭＳ 明朝" w:eastAsia="ＭＳ 明朝" w:hAnsi="ＭＳ 明朝"/>
                <w:i/>
                <w:color w:val="000000"/>
                <w:sz w:val="16"/>
                <w:szCs w:val="16"/>
              </w:rPr>
              <w:t>P.</w:t>
            </w:r>
            <w:r w:rsidR="004E5398" w:rsidRPr="009D648E">
              <w:rPr>
                <w:rFonts w:ascii="ＭＳ 明朝" w:eastAsia="ＭＳ 明朝" w:hAnsi="ＭＳ 明朝"/>
                <w:i/>
                <w:color w:val="000000"/>
                <w:sz w:val="16"/>
                <w:szCs w:val="16"/>
              </w:rPr>
              <w:t>p</w:t>
            </w:r>
            <w:r w:rsidR="007E3715" w:rsidRPr="009D648E">
              <w:rPr>
                <w:rFonts w:ascii="ＭＳ 明朝" w:eastAsia="ＭＳ 明朝" w:hAnsi="ＭＳ 明朝"/>
                <w:i/>
                <w:color w:val="000000"/>
                <w:sz w:val="16"/>
                <w:szCs w:val="16"/>
              </w:rPr>
              <w:t>neumo</w:t>
            </w:r>
            <w:r w:rsidR="004E5398" w:rsidRPr="009D648E">
              <w:rPr>
                <w:rFonts w:ascii="ＭＳ 明朝" w:eastAsia="ＭＳ 明朝" w:hAnsi="ＭＳ 明朝"/>
                <w:i/>
                <w:color w:val="000000"/>
                <w:sz w:val="16"/>
                <w:szCs w:val="16"/>
              </w:rPr>
              <w:t>tropica</w:t>
            </w:r>
            <w:proofErr w:type="spellEnd"/>
            <w:r w:rsidR="007E3715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）</w:t>
            </w:r>
            <w:r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が</w:t>
            </w:r>
            <w:r w:rsidR="00CA4FA8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常在菌として存在します。</w:t>
            </w:r>
            <w:r w:rsidR="007E3715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現在のところ禁止はしませんが、十分にご注意下さい。</w:t>
            </w:r>
          </w:p>
        </w:tc>
      </w:tr>
    </w:tbl>
    <w:p w:rsidR="0071389F" w:rsidRPr="009D648E" w:rsidRDefault="0071389F" w:rsidP="003160B0">
      <w:pPr>
        <w:pStyle w:val="a3"/>
        <w:spacing w:line="160" w:lineRule="exact"/>
        <w:rPr>
          <w:rFonts w:ascii="ＭＳ 明朝" w:eastAsia="ＭＳ 明朝" w:hAnsi="ＭＳ 明朝" w:hint="eastAsia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1389F" w:rsidRPr="009D648E" w:rsidTr="007B50DA">
        <w:tblPrEx>
          <w:tblCellMar>
            <w:top w:w="0" w:type="dxa"/>
            <w:bottom w:w="0" w:type="dxa"/>
          </w:tblCellMar>
        </w:tblPrEx>
        <w:trPr>
          <w:cantSplit/>
          <w:trHeight w:hRule="exact" w:val="4567"/>
        </w:trPr>
        <w:tc>
          <w:tcPr>
            <w:tcW w:w="8702" w:type="dxa"/>
          </w:tcPr>
          <w:p w:rsidR="006D12A0" w:rsidRPr="009D648E" w:rsidRDefault="0071389F" w:rsidP="0071389F">
            <w:pPr>
              <w:pStyle w:val="a3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動物実験歴と内容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</w:t>
            </w:r>
            <w:r w:rsidR="00F85053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本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申請と関連の深いもの、期間が長いものを優先して、最大２期間記載）</w:t>
            </w:r>
          </w:p>
          <w:p w:rsidR="007B50DA" w:rsidRPr="009D648E" w:rsidRDefault="007B50DA" w:rsidP="007B50DA">
            <w:pPr>
              <w:pStyle w:val="a3"/>
              <w:spacing w:line="28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1.</w:t>
            </w:r>
            <w:r w:rsidRPr="009D648E">
              <w:rPr>
                <w:rFonts w:ascii="ＭＳ 明朝" w:eastAsia="ＭＳ 明朝" w:hAnsi="ＭＳ 明朝" w:hint="eastAsia"/>
                <w:color w:val="000000"/>
                <w:spacing w:val="200"/>
                <w:kern w:val="0"/>
                <w:sz w:val="20"/>
                <w:fitText w:val="800" w:id="647671808"/>
              </w:rPr>
              <w:t>経</w:t>
            </w:r>
            <w:r w:rsidRPr="009D648E">
              <w:rPr>
                <w:rFonts w:ascii="ＭＳ 明朝" w:eastAsia="ＭＳ 明朝" w:hAnsi="ＭＳ 明朝" w:hint="eastAsia"/>
                <w:color w:val="000000"/>
                <w:kern w:val="0"/>
                <w:sz w:val="20"/>
                <w:fitText w:val="800" w:id="647671808"/>
              </w:rPr>
              <w:t>験</w:t>
            </w:r>
            <w:r w:rsidR="00FD0EBE" w:rsidRPr="009D648E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：無</w:t>
            </w:r>
            <w:r w:rsidR="00FD0EBE" w:rsidRPr="009D648E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</w:t>
            </w:r>
            <w:r w:rsidR="00FD0EBE" w:rsidRPr="009D648E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・</w:t>
            </w:r>
            <w:r w:rsidR="00FD0EBE" w:rsidRPr="009D648E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</w:t>
            </w:r>
            <w:r w:rsidR="00FD0EBE" w:rsidRPr="009D648E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有</w:t>
            </w:r>
            <w:r w:rsidR="00FD0EBE" w:rsidRPr="009D648E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 xml:space="preserve"> </w:t>
            </w:r>
            <w:r w:rsidRPr="009D648E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（有の場合は２へ）</w:t>
            </w:r>
          </w:p>
          <w:p w:rsidR="0071389F" w:rsidRPr="009D648E" w:rsidRDefault="007B50DA" w:rsidP="003160B0">
            <w:pPr>
              <w:pStyle w:val="a3"/>
              <w:spacing w:beforeLines="50" w:before="164" w:line="280" w:lineRule="exact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/>
                <w:color w:val="000000"/>
                <w:sz w:val="20"/>
              </w:rPr>
              <w:t>2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.</w:t>
            </w:r>
            <w:r w:rsidR="006D12A0" w:rsidRPr="00D30A57">
              <w:rPr>
                <w:rFonts w:ascii="ＭＳ 明朝" w:eastAsia="ＭＳ 明朝" w:hAnsi="ＭＳ 明朝" w:hint="eastAsia"/>
                <w:color w:val="000000"/>
                <w:spacing w:val="40"/>
                <w:kern w:val="0"/>
                <w:sz w:val="20"/>
                <w:fitText w:val="800" w:id="631502592"/>
              </w:rPr>
              <w:t>動物</w:t>
            </w:r>
            <w:r w:rsidR="006D12A0" w:rsidRPr="00D30A57">
              <w:rPr>
                <w:rFonts w:ascii="ＭＳ 明朝" w:eastAsia="ＭＳ 明朝" w:hAnsi="ＭＳ 明朝" w:hint="eastAsia"/>
                <w:color w:val="000000"/>
                <w:spacing w:val="20"/>
                <w:kern w:val="0"/>
                <w:sz w:val="20"/>
                <w:fitText w:val="800" w:id="631502592"/>
              </w:rPr>
              <w:t>種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：マウス</w:t>
            </w:r>
            <w:r w:rsidR="00F8505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ラット</w:t>
            </w:r>
            <w:r w:rsidR="00F8505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ウサギ</w:t>
            </w:r>
            <w:r w:rsidR="00F8505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その他（　　　　　　　　　　　）</w:t>
            </w:r>
          </w:p>
          <w:p w:rsidR="0071389F" w:rsidRPr="009D648E" w:rsidRDefault="00F8505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機　　関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：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本</w:t>
            </w:r>
            <w:r w:rsidR="00293041">
              <w:rPr>
                <w:rFonts w:ascii="ＭＳ 明朝" w:eastAsia="ＭＳ 明朝" w:hAnsi="ＭＳ 明朝" w:hint="eastAsia"/>
                <w:color w:val="000000"/>
                <w:sz w:val="20"/>
              </w:rPr>
              <w:t>施設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・その他（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大学・研究所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学部・部門）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</w:p>
          <w:p w:rsidR="00F85053" w:rsidRPr="009D648E" w:rsidRDefault="00F8505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飼育環境：</w:t>
            </w:r>
            <w:r w:rsidRPr="009D648E">
              <w:rPr>
                <w:rFonts w:ascii="ＭＳ 明朝" w:eastAsia="ＭＳ 明朝" w:hAnsi="ＭＳ 明朝"/>
                <w:color w:val="000000"/>
                <w:sz w:val="20"/>
              </w:rPr>
              <w:t>SPF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コンベンショナル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その他（　　　　　　　　　　　）</w:t>
            </w:r>
          </w:p>
          <w:p w:rsidR="001B0583" w:rsidRPr="009D648E" w:rsidRDefault="001B058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期　　間：　　　　　　年　　　月　から　　　　　年　　　月</w:t>
            </w:r>
          </w:p>
          <w:p w:rsidR="00F85053" w:rsidRPr="009D648E" w:rsidRDefault="00F8505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実験内容：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427743" w:rsidRPr="009D648E" w:rsidRDefault="001B058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/>
                <w:color w:val="000000"/>
                <w:sz w:val="20"/>
                <w:u w:val="single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F85053" w:rsidRPr="009D648E" w:rsidRDefault="007B50DA" w:rsidP="003160B0">
            <w:pPr>
              <w:pStyle w:val="a3"/>
              <w:spacing w:beforeLines="50" w:before="164" w:line="280" w:lineRule="exact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/>
                <w:color w:val="000000"/>
                <w:sz w:val="20"/>
              </w:rPr>
              <w:t>3</w:t>
            </w:r>
            <w:r w:rsidR="006D12A0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.</w:t>
            </w:r>
            <w:r w:rsidR="00F85053" w:rsidRPr="00D30A57">
              <w:rPr>
                <w:rFonts w:ascii="ＭＳ 明朝" w:eastAsia="ＭＳ 明朝" w:hAnsi="ＭＳ 明朝" w:hint="eastAsia"/>
                <w:color w:val="000000"/>
                <w:spacing w:val="40"/>
                <w:kern w:val="0"/>
                <w:sz w:val="20"/>
                <w:fitText w:val="800" w:id="631502592"/>
              </w:rPr>
              <w:t>動物</w:t>
            </w:r>
            <w:r w:rsidR="00F85053" w:rsidRPr="00D30A57">
              <w:rPr>
                <w:rFonts w:ascii="ＭＳ 明朝" w:eastAsia="ＭＳ 明朝" w:hAnsi="ＭＳ 明朝" w:hint="eastAsia"/>
                <w:color w:val="000000"/>
                <w:spacing w:val="20"/>
                <w:kern w:val="0"/>
                <w:sz w:val="20"/>
                <w:fitText w:val="800" w:id="631502592"/>
              </w:rPr>
              <w:t>種</w:t>
            </w:r>
            <w:r w:rsidR="00F8505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：マウス・ラット・ウサギ・その他（　　　　　　　　　　　）</w:t>
            </w:r>
          </w:p>
          <w:p w:rsidR="00F85053" w:rsidRPr="009D648E" w:rsidRDefault="00F8505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機　　関：本</w:t>
            </w:r>
            <w:r w:rsidR="00293041">
              <w:rPr>
                <w:rFonts w:ascii="ＭＳ 明朝" w:eastAsia="ＭＳ 明朝" w:hAnsi="ＭＳ 明朝" w:hint="eastAsia"/>
                <w:color w:val="000000"/>
                <w:sz w:val="20"/>
              </w:rPr>
              <w:t>施設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・その他（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大学・研究所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学部・部門）　　　　　　　　　　　　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</w:p>
          <w:p w:rsidR="00F85053" w:rsidRPr="009D648E" w:rsidRDefault="00F8505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飼育環境：</w:t>
            </w:r>
            <w:r w:rsidRPr="009D648E">
              <w:rPr>
                <w:rFonts w:ascii="ＭＳ 明朝" w:eastAsia="ＭＳ 明朝" w:hAnsi="ＭＳ 明朝"/>
                <w:color w:val="000000"/>
                <w:sz w:val="20"/>
              </w:rPr>
              <w:t>SPF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コンベンショナル</w:t>
            </w:r>
            <w:r w:rsidR="001B0583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その他（　　　　　　　　　　　）</w:t>
            </w:r>
          </w:p>
          <w:p w:rsidR="001B0583" w:rsidRPr="009D648E" w:rsidRDefault="001B058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期　　間：　　　　　　年　　　月　から　　　　　年　　　月</w:t>
            </w:r>
          </w:p>
          <w:p w:rsidR="00F85053" w:rsidRPr="009D648E" w:rsidRDefault="00F8505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実験内容：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6D12A0" w:rsidRPr="009D648E" w:rsidRDefault="001B0583" w:rsidP="007B50DA">
            <w:pPr>
              <w:pStyle w:val="a3"/>
              <w:spacing w:line="280" w:lineRule="exact"/>
              <w:ind w:leftChars="83" w:left="199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</w:t>
            </w:r>
            <w:r w:rsidRPr="009D648E">
              <w:rPr>
                <w:rFonts w:ascii="ＭＳ 明朝" w:eastAsia="ＭＳ 明朝" w:hAnsi="ＭＳ 明朝" w:hint="eastAsia"/>
                <w:color w:val="000000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6D12A0" w:rsidRPr="009D648E" w:rsidRDefault="006D12A0" w:rsidP="0071389F">
      <w:pPr>
        <w:pStyle w:val="a3"/>
        <w:rPr>
          <w:rFonts w:ascii="ＭＳ 明朝" w:eastAsia="ＭＳ 明朝" w:hAnsi="ＭＳ 明朝" w:hint="eastAsia"/>
          <w:color w:val="000000"/>
          <w:sz w:val="12"/>
          <w:szCs w:val="12"/>
        </w:rPr>
      </w:pPr>
    </w:p>
    <w:p w:rsidR="0071389F" w:rsidRPr="009D648E" w:rsidRDefault="0071389F" w:rsidP="0071389F">
      <w:pPr>
        <w:pStyle w:val="a3"/>
        <w:rPr>
          <w:rFonts w:ascii="ＭＳ 明朝" w:eastAsia="ＭＳ 明朝" w:hAnsi="ＭＳ 明朝" w:hint="eastAsia"/>
          <w:color w:val="000000"/>
          <w:sz w:val="20"/>
        </w:rPr>
      </w:pPr>
      <w:r w:rsidRPr="009D648E">
        <w:rPr>
          <w:rFonts w:ascii="ＭＳ 明朝" w:eastAsia="ＭＳ 明朝" w:hAnsi="ＭＳ 明朝" w:hint="eastAsia"/>
          <w:color w:val="000000"/>
          <w:sz w:val="20"/>
        </w:rPr>
        <w:t>動物</w:t>
      </w:r>
      <w:r w:rsidR="00293041" w:rsidRPr="009D648E">
        <w:rPr>
          <w:rFonts w:ascii="ＭＳ 明朝" w:eastAsia="ＭＳ 明朝" w:hAnsi="ＭＳ 明朝" w:hint="eastAsia"/>
          <w:color w:val="000000"/>
          <w:sz w:val="20"/>
        </w:rPr>
        <w:t>実験</w:t>
      </w:r>
      <w:r w:rsidRPr="009D648E">
        <w:rPr>
          <w:rFonts w:ascii="ＭＳ 明朝" w:eastAsia="ＭＳ 明朝" w:hAnsi="ＭＳ 明朝" w:hint="eastAsia"/>
          <w:color w:val="000000"/>
          <w:sz w:val="20"/>
        </w:rPr>
        <w:t>施設記入欄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18"/>
      </w:tblGrid>
      <w:tr w:rsidR="0071389F" w:rsidRPr="009D648E" w:rsidTr="00F85053">
        <w:tblPrEx>
          <w:tblCellMar>
            <w:top w:w="0" w:type="dxa"/>
            <w:bottom w:w="0" w:type="dxa"/>
          </w:tblCellMar>
        </w:tblPrEx>
        <w:tc>
          <w:tcPr>
            <w:tcW w:w="2084" w:type="dxa"/>
          </w:tcPr>
          <w:p w:rsidR="0071389F" w:rsidRPr="009D648E" w:rsidRDefault="0071389F" w:rsidP="0071389F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利用者説明会出席日</w:t>
            </w:r>
          </w:p>
        </w:tc>
        <w:tc>
          <w:tcPr>
            <w:tcW w:w="6618" w:type="dxa"/>
          </w:tcPr>
          <w:p w:rsidR="0071389F" w:rsidRPr="009D648E" w:rsidRDefault="0071389F" w:rsidP="0071389F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年　　　　月　　　　日</w:t>
            </w:r>
          </w:p>
        </w:tc>
      </w:tr>
      <w:tr w:rsidR="0071389F" w:rsidRPr="009D648E" w:rsidTr="00F85053">
        <w:tblPrEx>
          <w:tblCellMar>
            <w:top w:w="0" w:type="dxa"/>
            <w:bottom w:w="0" w:type="dxa"/>
          </w:tblCellMar>
        </w:tblPrEx>
        <w:tc>
          <w:tcPr>
            <w:tcW w:w="2084" w:type="dxa"/>
          </w:tcPr>
          <w:p w:rsidR="0071389F" w:rsidRPr="009D648E" w:rsidRDefault="0071389F" w:rsidP="001B0583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資格承認</w:t>
            </w:r>
          </w:p>
        </w:tc>
        <w:tc>
          <w:tcPr>
            <w:tcW w:w="6618" w:type="dxa"/>
          </w:tcPr>
          <w:p w:rsidR="0071389F" w:rsidRPr="009D648E" w:rsidRDefault="004E5398" w:rsidP="00F85053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/>
                <w:color w:val="000000"/>
                <w:sz w:val="20"/>
              </w:rPr>
              <w:t xml:space="preserve"> </w:t>
            </w:r>
            <w:r w:rsidR="0071389F"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可　／　不可（理由：　</w:t>
            </w:r>
          </w:p>
        </w:tc>
      </w:tr>
      <w:tr w:rsidR="0071389F" w:rsidRPr="009D648E" w:rsidTr="00F85053">
        <w:tblPrEx>
          <w:tblCellMar>
            <w:top w:w="0" w:type="dxa"/>
            <w:bottom w:w="0" w:type="dxa"/>
          </w:tblCellMar>
        </w:tblPrEx>
        <w:tc>
          <w:tcPr>
            <w:tcW w:w="2084" w:type="dxa"/>
          </w:tcPr>
          <w:p w:rsidR="0071389F" w:rsidRPr="009D648E" w:rsidRDefault="0071389F" w:rsidP="0071389F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カード登録</w:t>
            </w:r>
          </w:p>
        </w:tc>
        <w:tc>
          <w:tcPr>
            <w:tcW w:w="6618" w:type="dxa"/>
          </w:tcPr>
          <w:p w:rsidR="0071389F" w:rsidRPr="009D648E" w:rsidRDefault="0071389F" w:rsidP="0071389F">
            <w:pPr>
              <w:pStyle w:val="a3"/>
              <w:rPr>
                <w:rFonts w:ascii="ＭＳ 明朝" w:eastAsia="ＭＳ 明朝" w:hAnsi="ＭＳ 明朝" w:hint="eastAsia"/>
                <w:color w:val="000000"/>
                <w:sz w:val="20"/>
              </w:rPr>
            </w:pPr>
            <w:r w:rsidRPr="009D648E">
              <w:rPr>
                <w:rFonts w:ascii="ＭＳ 明朝" w:eastAsia="ＭＳ 明朝" w:hAnsi="ＭＳ 明朝" w:hint="eastAsia"/>
                <w:color w:val="000000"/>
                <w:sz w:val="20"/>
              </w:rPr>
              <w:t>登録カード番号：</w:t>
            </w:r>
          </w:p>
        </w:tc>
      </w:tr>
    </w:tbl>
    <w:p w:rsidR="0071389F" w:rsidRPr="009D648E" w:rsidRDefault="0071389F" w:rsidP="00427743">
      <w:pPr>
        <w:rPr>
          <w:rFonts w:hint="eastAsia"/>
          <w:color w:val="000000"/>
        </w:rPr>
      </w:pPr>
    </w:p>
    <w:sectPr w:rsidR="0071389F" w:rsidRPr="009D648E" w:rsidSect="003160B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069C2"/>
    <w:multiLevelType w:val="hybridMultilevel"/>
    <w:tmpl w:val="37FC21D6"/>
    <w:lvl w:ilvl="0" w:tplc="2C3A29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E5"/>
    <w:rsid w:val="000A7E10"/>
    <w:rsid w:val="001236BC"/>
    <w:rsid w:val="001B0583"/>
    <w:rsid w:val="00293041"/>
    <w:rsid w:val="003160B0"/>
    <w:rsid w:val="003815EB"/>
    <w:rsid w:val="00382F35"/>
    <w:rsid w:val="003977DD"/>
    <w:rsid w:val="003C4E0B"/>
    <w:rsid w:val="00427743"/>
    <w:rsid w:val="004C115E"/>
    <w:rsid w:val="004E5398"/>
    <w:rsid w:val="00601FEC"/>
    <w:rsid w:val="006D12A0"/>
    <w:rsid w:val="0071389F"/>
    <w:rsid w:val="007B50DA"/>
    <w:rsid w:val="007E3715"/>
    <w:rsid w:val="008B3AFF"/>
    <w:rsid w:val="0090577F"/>
    <w:rsid w:val="009D648E"/>
    <w:rsid w:val="00CA4FA8"/>
    <w:rsid w:val="00CE5949"/>
    <w:rsid w:val="00D30A57"/>
    <w:rsid w:val="00DE043B"/>
    <w:rsid w:val="00E523F7"/>
    <w:rsid w:val="00F85053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E5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904E5"/>
    <w:rPr>
      <w:rFonts w:ascii="平成明朝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E5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6904E5"/>
    <w:rPr>
      <w:rFonts w:ascii="平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ゲノム機能研究センター動物実験室利用者承認申請書</vt:lpstr>
    </vt:vector>
  </TitlesOfParts>
  <Company>徳島大学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ゲノム機能研究センター動物実験室利用者承認申請書</dc:title>
  <dc:subject/>
  <dc:creator>igruser</dc:creator>
  <cp:keywords/>
  <dc:description/>
  <cp:lastModifiedBy>Okazaki Taku</cp:lastModifiedBy>
  <cp:revision>2</cp:revision>
  <cp:lastPrinted>2015-05-20T03:35:00Z</cp:lastPrinted>
  <dcterms:created xsi:type="dcterms:W3CDTF">2016-07-15T07:01:00Z</dcterms:created>
  <dcterms:modified xsi:type="dcterms:W3CDTF">2016-07-15T07:01:00Z</dcterms:modified>
</cp:coreProperties>
</file>